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2003BA" w14:textId="77777777" w:rsidR="001C5D92" w:rsidRDefault="001C5D92" w:rsidP="001C5D9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Times New Roman"/>
        </w:rPr>
      </w:pPr>
      <w:r>
        <w:rPr>
          <w:rFonts w:ascii="Times New Roman" w:hAnsi="Times New Roman" w:cs="Times New Roman"/>
        </w:rPr>
        <w:t>Erin Weinstock</w:t>
      </w:r>
    </w:p>
    <w:p w14:paraId="373BB908" w14:textId="77777777" w:rsidR="001C5D92" w:rsidRDefault="001C5D92" w:rsidP="001C5D9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Times New Roman"/>
        </w:rPr>
      </w:pPr>
      <w:r>
        <w:rPr>
          <w:rFonts w:ascii="Times New Roman" w:hAnsi="Times New Roman" w:cs="Times New Roman"/>
        </w:rPr>
        <w:t>Ms. Kraft</w:t>
      </w:r>
    </w:p>
    <w:p w14:paraId="0936462B" w14:textId="77777777" w:rsidR="001C5D92" w:rsidRDefault="001C5D92" w:rsidP="001C5D9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Times New Roman"/>
        </w:rPr>
      </w:pPr>
      <w:r>
        <w:rPr>
          <w:rFonts w:ascii="Times New Roman" w:hAnsi="Times New Roman" w:cs="Times New Roman"/>
        </w:rPr>
        <w:t>AML 2410, Section 8974</w:t>
      </w:r>
    </w:p>
    <w:p w14:paraId="022EA66F" w14:textId="77777777" w:rsidR="001C5D92" w:rsidRDefault="001C5D92" w:rsidP="001C5D9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Times New Roman"/>
        </w:rPr>
      </w:pPr>
      <w:r>
        <w:rPr>
          <w:rFonts w:ascii="Times New Roman" w:hAnsi="Times New Roman" w:cs="Times New Roman"/>
        </w:rPr>
        <w:t>11-05-13</w:t>
      </w:r>
    </w:p>
    <w:p w14:paraId="52B39663" w14:textId="77777777" w:rsidR="00C50319" w:rsidRDefault="001C5D92" w:rsidP="001C5D92">
      <w:pPr>
        <w:jc w:val="center"/>
        <w:rPr>
          <w:rFonts w:ascii="Times New Roman" w:hAnsi="Times New Roman" w:cs="Times New Roman"/>
          <w:iCs/>
        </w:rPr>
      </w:pPr>
      <w:r>
        <w:rPr>
          <w:rFonts w:ascii="Times New Roman" w:hAnsi="Times New Roman" w:cs="Times New Roman"/>
          <w:i/>
          <w:iCs/>
        </w:rPr>
        <w:t>White Noise</w:t>
      </w:r>
      <w:r>
        <w:rPr>
          <w:rFonts w:ascii="Times New Roman" w:hAnsi="Times New Roman" w:cs="Times New Roman"/>
          <w:iCs/>
        </w:rPr>
        <w:t>: Response Paper Four</w:t>
      </w:r>
    </w:p>
    <w:p w14:paraId="4E9D384C" w14:textId="77777777" w:rsidR="001C5D92" w:rsidRDefault="001C5D92" w:rsidP="001C5D92">
      <w:pPr>
        <w:jc w:val="center"/>
        <w:rPr>
          <w:rFonts w:ascii="Times New Roman" w:hAnsi="Times New Roman" w:cs="Times New Roman"/>
          <w:iCs/>
        </w:rPr>
      </w:pPr>
    </w:p>
    <w:p w14:paraId="00858E69" w14:textId="70436939" w:rsidR="001C5D92" w:rsidRDefault="001C5D92" w:rsidP="001C5D92">
      <w:pPr>
        <w:spacing w:line="480" w:lineRule="auto"/>
        <w:rPr>
          <w:rFonts w:ascii="Times New Roman" w:hAnsi="Times New Roman" w:cs="Times New Roman"/>
          <w:iCs/>
        </w:rPr>
      </w:pPr>
      <w:r>
        <w:rPr>
          <w:rFonts w:ascii="Times New Roman" w:hAnsi="Times New Roman" w:cs="Times New Roman"/>
          <w:iCs/>
        </w:rPr>
        <w:tab/>
        <w:t xml:space="preserve">Having unsettling ominous feelings or visions is one thing, but actually having these unnerving and disturbing events unravel is a completely different issue entirely. This is exactly what happened to Jack’s character in the section entitled, “The Airborne Toxic Event.” </w:t>
      </w:r>
      <w:r w:rsidR="008E3DD1">
        <w:rPr>
          <w:rFonts w:ascii="Times New Roman" w:hAnsi="Times New Roman" w:cs="Times New Roman"/>
          <w:iCs/>
        </w:rPr>
        <w:t xml:space="preserve">This section of the novel is the connecting bridge between what Jack feels is going to happen, and what actually happens. </w:t>
      </w:r>
      <w:r w:rsidR="005C710B">
        <w:rPr>
          <w:rFonts w:ascii="Times New Roman" w:hAnsi="Times New Roman" w:cs="Times New Roman"/>
          <w:iCs/>
        </w:rPr>
        <w:t xml:space="preserve">It went from the first part of the novel where, Jack had unsettling feelings about death and the future, to the present being toxic and just as disturbing as he imagined. </w:t>
      </w:r>
      <w:r w:rsidR="00AE2C33">
        <w:rPr>
          <w:rFonts w:ascii="Times New Roman" w:hAnsi="Times New Roman" w:cs="Times New Roman"/>
          <w:iCs/>
        </w:rPr>
        <w:t xml:space="preserve">Thus, DeLillo is making the connection to the reader that sometimes our perverse fantasies can become reality. </w:t>
      </w:r>
    </w:p>
    <w:p w14:paraId="36A4EDCC" w14:textId="08952267" w:rsidR="00AE2C33" w:rsidRDefault="00AE2C33" w:rsidP="001C5D92">
      <w:pPr>
        <w:spacing w:line="480" w:lineRule="auto"/>
        <w:rPr>
          <w:rFonts w:ascii="Times New Roman" w:hAnsi="Times New Roman" w:cs="Times New Roman"/>
          <w:iCs/>
        </w:rPr>
      </w:pPr>
      <w:r>
        <w:rPr>
          <w:rFonts w:ascii="Times New Roman" w:hAnsi="Times New Roman" w:cs="Times New Roman"/>
          <w:iCs/>
        </w:rPr>
        <w:tab/>
      </w:r>
      <w:r w:rsidR="00594DDD">
        <w:rPr>
          <w:rFonts w:ascii="Times New Roman" w:hAnsi="Times New Roman" w:cs="Times New Roman"/>
          <w:iCs/>
        </w:rPr>
        <w:t xml:space="preserve">In the first part of the novel, Jack is constantly pondering the idea of death. He is always wondering who is going to die and when they are going to do it. </w:t>
      </w:r>
      <w:r w:rsidR="003050AA">
        <w:rPr>
          <w:rFonts w:ascii="Times New Roman" w:hAnsi="Times New Roman" w:cs="Times New Roman"/>
          <w:iCs/>
        </w:rPr>
        <w:t xml:space="preserve">He also feels that because his life moves very quickly, he is getting closer and closer to death everyday. He especially fears who will perish first in his marriage, either him, or Babette. </w:t>
      </w:r>
      <w:r w:rsidR="00CD529D">
        <w:rPr>
          <w:rFonts w:ascii="Times New Roman" w:hAnsi="Times New Roman" w:cs="Times New Roman"/>
          <w:iCs/>
        </w:rPr>
        <w:t xml:space="preserve">His love for her is undying, but he constantly wonders when the </w:t>
      </w:r>
      <w:r w:rsidR="008F69D0">
        <w:rPr>
          <w:rFonts w:ascii="Times New Roman" w:hAnsi="Times New Roman" w:cs="Times New Roman"/>
          <w:iCs/>
        </w:rPr>
        <w:t>physicality</w:t>
      </w:r>
      <w:r w:rsidR="00CD529D">
        <w:rPr>
          <w:rFonts w:ascii="Times New Roman" w:hAnsi="Times New Roman" w:cs="Times New Roman"/>
          <w:iCs/>
        </w:rPr>
        <w:t xml:space="preserve"> of it all will end. </w:t>
      </w:r>
      <w:r w:rsidR="00F32671">
        <w:rPr>
          <w:rFonts w:ascii="Times New Roman" w:hAnsi="Times New Roman" w:cs="Times New Roman"/>
          <w:iCs/>
        </w:rPr>
        <w:t xml:space="preserve">“Sometimes I think our love is </w:t>
      </w:r>
      <w:r w:rsidR="00326766">
        <w:rPr>
          <w:rFonts w:ascii="Times New Roman" w:hAnsi="Times New Roman" w:cs="Times New Roman"/>
          <w:iCs/>
        </w:rPr>
        <w:t>inexperienced</w:t>
      </w:r>
      <w:r w:rsidR="00F32671">
        <w:rPr>
          <w:rFonts w:ascii="Times New Roman" w:hAnsi="Times New Roman" w:cs="Times New Roman"/>
          <w:iCs/>
        </w:rPr>
        <w:t xml:space="preserve">. The question of dying becomes a wise reminder. It cures our innocence of the future” (DeLillo 15). The author makes sure to include all of these instances because it is the foreshadowing needed to create the connection to the readers between what Jack is being paranoid about, and what is actually occurring. </w:t>
      </w:r>
    </w:p>
    <w:p w14:paraId="2D696150" w14:textId="10613F49" w:rsidR="00F32671" w:rsidRDefault="00F32671" w:rsidP="001C5D92">
      <w:pPr>
        <w:spacing w:line="480" w:lineRule="auto"/>
        <w:rPr>
          <w:rFonts w:ascii="Times New Roman" w:hAnsi="Times New Roman" w:cs="Times New Roman"/>
          <w:iCs/>
        </w:rPr>
      </w:pPr>
      <w:r>
        <w:rPr>
          <w:rFonts w:ascii="Times New Roman" w:hAnsi="Times New Roman" w:cs="Times New Roman"/>
          <w:iCs/>
        </w:rPr>
        <w:lastRenderedPageBreak/>
        <w:tab/>
      </w:r>
      <w:r w:rsidR="00E7421F">
        <w:rPr>
          <w:rFonts w:ascii="Times New Roman" w:hAnsi="Times New Roman" w:cs="Times New Roman"/>
          <w:iCs/>
        </w:rPr>
        <w:t>The chapter entitled, “The Airborne Toxic Event” is the key factor that makes the connection for the reader between what is delusion and what is actually occurring. During this chapter a dark cloud of smoke in the distance is the symbol of Jack’s nightma</w:t>
      </w:r>
      <w:r w:rsidR="00110D4A">
        <w:rPr>
          <w:rFonts w:ascii="Times New Roman" w:hAnsi="Times New Roman" w:cs="Times New Roman"/>
          <w:iCs/>
        </w:rPr>
        <w:t xml:space="preserve">re of </w:t>
      </w:r>
      <w:r w:rsidR="00326766">
        <w:rPr>
          <w:rFonts w:ascii="Times New Roman" w:hAnsi="Times New Roman" w:cs="Times New Roman"/>
          <w:iCs/>
        </w:rPr>
        <w:t>ominous</w:t>
      </w:r>
      <w:r w:rsidR="00110D4A">
        <w:rPr>
          <w:rFonts w:ascii="Times New Roman" w:hAnsi="Times New Roman" w:cs="Times New Roman"/>
          <w:iCs/>
        </w:rPr>
        <w:t xml:space="preserve"> death becoming a</w:t>
      </w:r>
      <w:r w:rsidR="00E7421F">
        <w:rPr>
          <w:rFonts w:ascii="Times New Roman" w:hAnsi="Times New Roman" w:cs="Times New Roman"/>
          <w:iCs/>
        </w:rPr>
        <w:t xml:space="preserve"> reality. DeLillo even foreshadows the </w:t>
      </w:r>
      <w:r w:rsidR="00F935C1">
        <w:rPr>
          <w:rFonts w:ascii="Times New Roman" w:hAnsi="Times New Roman" w:cs="Times New Roman"/>
          <w:iCs/>
        </w:rPr>
        <w:t xml:space="preserve">smoke being the demise of any innocent bliss Jack has left way back in chapter 4, “[death] is it some inert element in the air we breath?” (DeLillo 15). Little did Jack realize, the air he </w:t>
      </w:r>
      <w:r w:rsidR="00326766">
        <w:rPr>
          <w:rFonts w:ascii="Times New Roman" w:hAnsi="Times New Roman" w:cs="Times New Roman"/>
          <w:iCs/>
        </w:rPr>
        <w:t>breathes</w:t>
      </w:r>
      <w:r w:rsidR="00F935C1">
        <w:rPr>
          <w:rFonts w:ascii="Times New Roman" w:hAnsi="Times New Roman" w:cs="Times New Roman"/>
          <w:iCs/>
        </w:rPr>
        <w:t xml:space="preserve"> is truly toxic. The author used this comparison in order to show the irony of life as well as death. </w:t>
      </w:r>
    </w:p>
    <w:p w14:paraId="2D90C327" w14:textId="21622D93" w:rsidR="00EE7AAE" w:rsidRDefault="00EE7AAE" w:rsidP="001C5D92">
      <w:pPr>
        <w:spacing w:line="480" w:lineRule="auto"/>
        <w:rPr>
          <w:rFonts w:ascii="Times" w:hAnsi="Times" w:cs="Times"/>
          <w:color w:val="333333"/>
          <w:sz w:val="28"/>
          <w:szCs w:val="28"/>
        </w:rPr>
      </w:pPr>
      <w:r>
        <w:rPr>
          <w:rFonts w:ascii="Times New Roman" w:hAnsi="Times New Roman" w:cs="Times New Roman"/>
          <w:iCs/>
        </w:rPr>
        <w:tab/>
        <w:t xml:space="preserve">The author continued to show the irony of fantasies becoming realities when describing Jack’s </w:t>
      </w:r>
      <w:r w:rsidRPr="00EE7AAE">
        <w:rPr>
          <w:rFonts w:ascii="Times New Roman" w:hAnsi="Times New Roman" w:cs="Times New Roman"/>
          <w:iCs/>
        </w:rPr>
        <w:t>reaction to the possibility of death</w:t>
      </w:r>
      <w:r w:rsidR="00326766">
        <w:rPr>
          <w:rFonts w:ascii="Times New Roman" w:hAnsi="Times New Roman" w:cs="Times New Roman"/>
          <w:iCs/>
        </w:rPr>
        <w:t xml:space="preserve"> that was thrust</w:t>
      </w:r>
      <w:r w:rsidRPr="00EE7AAE">
        <w:rPr>
          <w:rFonts w:ascii="Times New Roman" w:hAnsi="Times New Roman" w:cs="Times New Roman"/>
          <w:iCs/>
        </w:rPr>
        <w:t xml:space="preserve"> upon him. Jack was trying to rationalize that his delusions about death weren’t coming true. He would deny and discredit everything Heinrich had to say about the </w:t>
      </w:r>
      <w:proofErr w:type="spellStart"/>
      <w:r w:rsidRPr="00EE7AAE">
        <w:rPr>
          <w:rFonts w:ascii="Times" w:hAnsi="Times" w:cs="Times"/>
          <w:color w:val="333333"/>
        </w:rPr>
        <w:t>Nyodene</w:t>
      </w:r>
      <w:proofErr w:type="spellEnd"/>
      <w:r w:rsidRPr="00EE7AAE">
        <w:rPr>
          <w:rFonts w:ascii="Times" w:hAnsi="Times" w:cs="Times"/>
          <w:color w:val="333333"/>
        </w:rPr>
        <w:t xml:space="preserve"> D</w:t>
      </w:r>
      <w:r w:rsidRPr="00EE7AAE">
        <w:rPr>
          <w:rFonts w:ascii="Times" w:hAnsi="Times" w:cs="Times"/>
          <w:color w:val="333333"/>
        </w:rPr>
        <w:t xml:space="preserve"> in the air, and wouldn’t even flee to safety because he didn’t want to discredit his position as a man of academia. </w:t>
      </w:r>
      <w:proofErr w:type="spellStart"/>
      <w:r w:rsidRPr="00EE7AAE">
        <w:rPr>
          <w:rFonts w:ascii="Times" w:hAnsi="Times" w:cs="Times"/>
          <w:color w:val="333333"/>
        </w:rPr>
        <w:t>De</w:t>
      </w:r>
      <w:r>
        <w:rPr>
          <w:rFonts w:ascii="Times" w:hAnsi="Times" w:cs="Times"/>
          <w:color w:val="333333"/>
        </w:rPr>
        <w:t>L</w:t>
      </w:r>
      <w:r w:rsidRPr="00EE7AAE">
        <w:rPr>
          <w:rFonts w:ascii="Times" w:hAnsi="Times" w:cs="Times"/>
          <w:color w:val="333333"/>
        </w:rPr>
        <w:t>illo</w:t>
      </w:r>
      <w:proofErr w:type="spellEnd"/>
      <w:r w:rsidRPr="00EE7AAE">
        <w:rPr>
          <w:rFonts w:ascii="Times" w:hAnsi="Times" w:cs="Times"/>
          <w:color w:val="333333"/>
        </w:rPr>
        <w:t xml:space="preserve"> clearly used this instance as a means to describe how differently people behave when they are truly faced with danger.</w:t>
      </w:r>
      <w:r>
        <w:rPr>
          <w:rFonts w:ascii="Times" w:hAnsi="Times" w:cs="Times"/>
          <w:color w:val="333333"/>
          <w:sz w:val="28"/>
          <w:szCs w:val="28"/>
        </w:rPr>
        <w:t xml:space="preserve"> </w:t>
      </w:r>
    </w:p>
    <w:p w14:paraId="244153A2" w14:textId="76393522" w:rsidR="00037783" w:rsidRPr="00037783" w:rsidRDefault="00037783" w:rsidP="001C5D92">
      <w:pPr>
        <w:spacing w:line="480" w:lineRule="auto"/>
        <w:rPr>
          <w:rFonts w:ascii="Times" w:hAnsi="Times" w:cs="Times"/>
          <w:color w:val="333333"/>
        </w:rPr>
      </w:pPr>
      <w:r>
        <w:rPr>
          <w:rFonts w:ascii="Times" w:hAnsi="Times" w:cs="Times"/>
          <w:color w:val="333333"/>
          <w:sz w:val="28"/>
          <w:szCs w:val="28"/>
        </w:rPr>
        <w:tab/>
      </w:r>
      <w:r>
        <w:rPr>
          <w:rFonts w:ascii="Times" w:hAnsi="Times" w:cs="Times"/>
          <w:color w:val="333333"/>
        </w:rPr>
        <w:t>Ultimately, the author uses irony</w:t>
      </w:r>
      <w:r w:rsidR="00110D4A">
        <w:rPr>
          <w:rFonts w:ascii="Times" w:hAnsi="Times" w:cs="Times"/>
          <w:color w:val="333333"/>
        </w:rPr>
        <w:t xml:space="preserve"> and foreshadowing</w:t>
      </w:r>
      <w:r>
        <w:rPr>
          <w:rFonts w:ascii="Times" w:hAnsi="Times" w:cs="Times"/>
          <w:color w:val="333333"/>
        </w:rPr>
        <w:t xml:space="preserve"> to make the connections between Jack’s perverted delusions of death and the </w:t>
      </w:r>
      <w:bookmarkStart w:id="0" w:name="_GoBack"/>
      <w:bookmarkEnd w:id="0"/>
      <w:r>
        <w:rPr>
          <w:rFonts w:ascii="Times" w:hAnsi="Times" w:cs="Times"/>
          <w:color w:val="333333"/>
        </w:rPr>
        <w:t>possibility of death that can actually occur</w:t>
      </w:r>
      <w:r w:rsidR="00110D4A">
        <w:rPr>
          <w:rFonts w:ascii="Times" w:hAnsi="Times" w:cs="Times"/>
          <w:color w:val="333333"/>
        </w:rPr>
        <w:t xml:space="preserve">.  While Jack will constantly obsess about death when he isn’t in danger, he won’t even bat an eyelash when he is facing death. DeLillo made sure to carefully construct the bridge that makes these connections in order to describe not only the human condition when facing death, but also to make the connection between fantasy and reality, no matter which situation was more favorable. </w:t>
      </w:r>
    </w:p>
    <w:p w14:paraId="270346E2" w14:textId="77777777" w:rsidR="00EE7AAE" w:rsidRDefault="00EE7AAE" w:rsidP="001C5D92">
      <w:pPr>
        <w:spacing w:line="480" w:lineRule="auto"/>
        <w:rPr>
          <w:rFonts w:ascii="Times New Roman" w:hAnsi="Times New Roman" w:cs="Times New Roman"/>
          <w:iCs/>
        </w:rPr>
      </w:pPr>
    </w:p>
    <w:p w14:paraId="102D8F06" w14:textId="3ED4A3BC" w:rsidR="00F935C1" w:rsidRDefault="00F935C1" w:rsidP="001C5D92">
      <w:pPr>
        <w:spacing w:line="480" w:lineRule="auto"/>
        <w:rPr>
          <w:rFonts w:ascii="Times New Roman" w:hAnsi="Times New Roman" w:cs="Times New Roman"/>
          <w:iCs/>
        </w:rPr>
      </w:pPr>
      <w:r>
        <w:rPr>
          <w:rFonts w:ascii="Times New Roman" w:hAnsi="Times New Roman" w:cs="Times New Roman"/>
          <w:iCs/>
        </w:rPr>
        <w:tab/>
      </w:r>
    </w:p>
    <w:p w14:paraId="1EB4FA9C" w14:textId="77777777" w:rsidR="005C710B" w:rsidRPr="001C5D92" w:rsidRDefault="005C710B" w:rsidP="001C5D92">
      <w:pPr>
        <w:spacing w:line="480" w:lineRule="auto"/>
      </w:pPr>
      <w:r>
        <w:rPr>
          <w:rFonts w:ascii="Times New Roman" w:hAnsi="Times New Roman" w:cs="Times New Roman"/>
          <w:iCs/>
        </w:rPr>
        <w:tab/>
      </w:r>
    </w:p>
    <w:sectPr w:rsidR="005C710B" w:rsidRPr="001C5D92" w:rsidSect="00C5031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5D92"/>
    <w:rsid w:val="00037783"/>
    <w:rsid w:val="00110D4A"/>
    <w:rsid w:val="00134CBB"/>
    <w:rsid w:val="001C5D92"/>
    <w:rsid w:val="003050AA"/>
    <w:rsid w:val="00326766"/>
    <w:rsid w:val="00594DDD"/>
    <w:rsid w:val="005C710B"/>
    <w:rsid w:val="007775CE"/>
    <w:rsid w:val="008E3DD1"/>
    <w:rsid w:val="008F69D0"/>
    <w:rsid w:val="00997C9D"/>
    <w:rsid w:val="00AE2C33"/>
    <w:rsid w:val="00C50319"/>
    <w:rsid w:val="00CD529D"/>
    <w:rsid w:val="00E7421F"/>
    <w:rsid w:val="00EE7AAE"/>
    <w:rsid w:val="00F32671"/>
    <w:rsid w:val="00F935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14E974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5D92"/>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5D9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3</Pages>
  <Words>495</Words>
  <Characters>2825</Characters>
  <Application>Microsoft Macintosh Word</Application>
  <DocSecurity>0</DocSecurity>
  <Lines>23</Lines>
  <Paragraphs>6</Paragraphs>
  <ScaleCrop>false</ScaleCrop>
  <Company/>
  <LinksUpToDate>false</LinksUpToDate>
  <CharactersWithSpaces>3314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 Weinstock</dc:creator>
  <cp:keywords/>
  <dc:description/>
  <cp:lastModifiedBy>Erin Weinstock</cp:lastModifiedBy>
  <cp:revision>19</cp:revision>
  <dcterms:created xsi:type="dcterms:W3CDTF">2013-11-05T22:12:00Z</dcterms:created>
  <dcterms:modified xsi:type="dcterms:W3CDTF">2013-11-06T04:23:00Z</dcterms:modified>
</cp:coreProperties>
</file>